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C4A1" w14:textId="77777777" w:rsidR="00415EDD" w:rsidRPr="00415EDD" w:rsidRDefault="00415EDD" w:rsidP="00415ED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15EDD">
        <w:rPr>
          <w:rFonts w:eastAsia="Times New Roman" w:cs="Times New Roman"/>
          <w:sz w:val="24"/>
          <w:szCs w:val="24"/>
          <w:lang w:eastAsia="ru-RU"/>
        </w:rPr>
        <w:t xml:space="preserve">КАК МЫ ВОРУЕМ У ДЕТЕЙ САМОЕ ЗОЛОТОЕ ВРЕМЯ </w:t>
      </w:r>
      <w:r w:rsidRPr="00415EDD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</w:p>
    <w:p w14:paraId="11EE1288" w14:textId="77777777" w:rsidR="00415EDD" w:rsidRPr="00415EDD" w:rsidRDefault="00415EDD" w:rsidP="00415ED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549AE2A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 xml:space="preserve">Очень часто мы, родители, становимся воришками. Воруем мы у своих детей их детство, причем без зазрения совести. Как </w:t>
      </w:r>
      <w:proofErr w:type="gramStart"/>
      <w:r w:rsidRPr="00415EDD">
        <w:rPr>
          <w:rFonts w:eastAsia="Times New Roman" w:cs="Times New Roman"/>
          <w:sz w:val="24"/>
          <w:szCs w:val="24"/>
          <w:lang w:eastAsia="ru-RU"/>
        </w:rPr>
        <w:t>будто</w:t>
      </w:r>
      <w:proofErr w:type="gramEnd"/>
      <w:r w:rsidRPr="00415EDD">
        <w:rPr>
          <w:rFonts w:eastAsia="Times New Roman" w:cs="Times New Roman"/>
          <w:sz w:val="24"/>
          <w:szCs w:val="24"/>
          <w:lang w:eastAsia="ru-RU"/>
        </w:rPr>
        <w:t xml:space="preserve"> так и надо. Сначала мы просим их «вести себя нормально» — то есть по-взрослому, даже если им всего два или три года. Нам кажется, что в полгода они уже нами манипулируют, и мы всячески пытаемся их образумить. Нам особо неинтересно разбираться, как дети устроены, что они чувствуют и думают. У нас есть некие стандарты поведения, к которым мы их всячески тянем. </w:t>
      </w:r>
    </w:p>
    <w:p w14:paraId="26AB7B65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BA9882B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 xml:space="preserve">Когда я читаю ведические трактаты, то больше всего изумления у меня вызывают матери. То, как они относятся к своим детям. Например, у </w:t>
      </w:r>
      <w:proofErr w:type="spellStart"/>
      <w:r w:rsidRPr="00415EDD">
        <w:rPr>
          <w:rFonts w:eastAsia="Times New Roman" w:cs="Times New Roman"/>
          <w:sz w:val="24"/>
          <w:szCs w:val="24"/>
          <w:lang w:eastAsia="ru-RU"/>
        </w:rPr>
        <w:t>Яшоды</w:t>
      </w:r>
      <w:proofErr w:type="spellEnd"/>
      <w:r w:rsidRPr="00415EDD">
        <w:rPr>
          <w:rFonts w:eastAsia="Times New Roman" w:cs="Times New Roman"/>
          <w:sz w:val="24"/>
          <w:szCs w:val="24"/>
          <w:lang w:eastAsia="ru-RU"/>
        </w:rPr>
        <w:t xml:space="preserve"> был не просто сын, а маленький ураган. Он воровал масло во всех окрестных домах, кормил им обезьян, разбивал горшки, все время попадал в какие-то истории, его с рождения пытались убить. И что же делала мама с ним? Лупила ли розгами, призывала ли к порядку, жаловалась ли отцу? Нет. Она смотрела на него, как на прекрасного ребенка, который очень скоро вырастет, и тогда будет совсем другим, взрослым человеком. И она наслаждалась его детскими играми, иногда играя в них строгую маму, которая наказать свое дитя все-таки неспособна. </w:t>
      </w:r>
    </w:p>
    <w:p w14:paraId="51D98F1E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546644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В нашей реальности все иначе. Мы все время ждем, когда дети вырастут. Когда они сядут, поползут, пойдут, заговорят. А потом еще вздыхаем, мол, раньше-то лучше было! Теперь и бегает быстро, и залазит везде, и говорит без умолку. Но уж теперь-то должен вести себя как положено! Сидеть смирно, говорить по команде то, что должен говорить, едой не раскидываться, помогать. То есть вести себя как нормальный и хорошо воспитанный человек. А точнее – взрослый человек, потому что маленькие человечки таким законам не подчиняются – и даже физически на это неспособны. </w:t>
      </w:r>
    </w:p>
    <w:p w14:paraId="1AE3F58E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64FFA90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Детство – это единственное время, когда мы можем быть абсолютно свободными в самовыражении. Когда мы можем быть непосредственными, чистыми, открытыми, можем выражать себя так, как чувствуем. У ребенка ведь изначально нет понимания, что так выражать себя неприлично, непринято и неправильно. Но ему обязательно это объяснят. Добрые люди сперва будут учить ребенка «хорошим манерам», и только потом – всему остальному. Ведь манеры ребенка – это лицо его родителей. </w:t>
      </w:r>
    </w:p>
    <w:p w14:paraId="354C4612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A28FF9F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Вот так мы и воруем у детей самое золотое время. Время, когда они накапливают самое важное для своего роста – витамины любви и развития. Когда они имеют возможность узнать себя, изучить самих себя и мир вокруг. Так это время когда-то своровали и у нас самих, и теперь мы живем, как не до конца поспевшие бананы. Вроде бы и бананы, но какие-то невкусные, и изменить уже ничего нельзя. </w:t>
      </w:r>
    </w:p>
    <w:p w14:paraId="21E363DC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B7AB462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Недавно проводилось одно исследование, в ходе которого выяснилось, что средний психологический возраст людей очень сильно упал. Если еще несколько лет назад мы жили среди «двадцатилетних», то сейчас люди застревают в десятилетнем возрасте. То есть даже вырастая телесно, внутри остаются незрелыми подростками. Подростками, которые еще толком себя не понимают, но жаждут какой-то независимости и отдельности. Им кажется, что весь мир на их индивидуальность покушается, и они готовы с миром воевать и бороться. Они не могут нести ответственность, точнее, панически ее боятся. Они хотят быть быстрее, сильнее, красивее, при этом страдая от нестабильной качающейся самооценки. Вам это никого не напоминает? </w:t>
      </w:r>
    </w:p>
    <w:p w14:paraId="1D66D5B1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D20A2B9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 xml:space="preserve">Многие из нас гордятся тем, что рано повзрослели. Я с полутора лет гуляла одна, под окнами, в шесть лет оставалась дома одна, могла погреть себе еду и даже что-то приготовить. В школу я ходила сама – и туда, и обратно, сама же делала уроки. И я </w:t>
      </w:r>
      <w:r w:rsidRPr="00415EDD">
        <w:rPr>
          <w:rFonts w:eastAsia="Times New Roman" w:cs="Times New Roman"/>
          <w:sz w:val="24"/>
          <w:szCs w:val="24"/>
          <w:lang w:eastAsia="ru-RU"/>
        </w:rPr>
        <w:lastRenderedPageBreak/>
        <w:t>гордилась этим. Я взрослая! Но успела ли я побыть ребенком – по-настоящему? Или я так торопилась стать такой, какой меня хотели видеть в детском саду, что забыла самое главное и потеряла собственное детство? Может быть, именно поэтому так нелегко иной раз бывает с детьми, потому что я сама все это не доиграла, не прожила, не погрузилась, а просто проехала мимо на экспресс-электричке без остановок? </w:t>
      </w:r>
    </w:p>
    <w:p w14:paraId="380F4842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D53D688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Да, многое в моем детстве было. Того, чего у современных детей уже нет. Они теперь даже наедине с самими собой не бывают. У них и дворы отняли, и свободное время уничтожили. И в этом месте мне становится страшно – а что будет с этими детьми, у которых детства вообще нет? Которые с пеленок одеваются в джинсы и бабочки? Которые с тех же пеленок учат английский и французский? Которые не умеют играть в «Казаки-разбойники», но уже освоили скрипку? </w:t>
      </w:r>
    </w:p>
    <w:p w14:paraId="5459EEFB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931E947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И есть ли предел, в котором родители могут остановиться и осознать, что только что обокрали собственного ребенка? Что украли у него нечто очень важное и невосполнимое? Что навеки обрекли его стать ребенком в теле взрослого, который никак не может успокоиться и найти себя? Что детство для того и нужно, чтобы быть ребенком – со всеми вытекающими из этого последствиями вроде ковыряния в лужах, игр «бесполезных» занятий, «неудобного» поведения? </w:t>
      </w:r>
    </w:p>
    <w:p w14:paraId="2ACF1752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5BE660D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В известном трактате «</w:t>
      </w:r>
      <w:proofErr w:type="spellStart"/>
      <w:r w:rsidRPr="00415EDD">
        <w:rPr>
          <w:rFonts w:eastAsia="Times New Roman" w:cs="Times New Roman"/>
          <w:sz w:val="24"/>
          <w:szCs w:val="24"/>
          <w:lang w:eastAsia="ru-RU"/>
        </w:rPr>
        <w:t>Тирукурал</w:t>
      </w:r>
      <w:proofErr w:type="spellEnd"/>
      <w:r w:rsidRPr="00415EDD">
        <w:rPr>
          <w:rFonts w:eastAsia="Times New Roman" w:cs="Times New Roman"/>
          <w:sz w:val="24"/>
          <w:szCs w:val="24"/>
          <w:lang w:eastAsia="ru-RU"/>
        </w:rPr>
        <w:t>» Тиру-</w:t>
      </w:r>
      <w:proofErr w:type="spellStart"/>
      <w:r w:rsidRPr="00415EDD">
        <w:rPr>
          <w:rFonts w:eastAsia="Times New Roman" w:cs="Times New Roman"/>
          <w:sz w:val="24"/>
          <w:szCs w:val="24"/>
          <w:lang w:eastAsia="ru-RU"/>
        </w:rPr>
        <w:t>Валлювара</w:t>
      </w:r>
      <w:proofErr w:type="spellEnd"/>
      <w:r w:rsidRPr="00415EDD">
        <w:rPr>
          <w:rFonts w:eastAsia="Times New Roman" w:cs="Times New Roman"/>
          <w:sz w:val="24"/>
          <w:szCs w:val="24"/>
          <w:lang w:eastAsia="ru-RU"/>
        </w:rPr>
        <w:t xml:space="preserve"> говорится: </w:t>
      </w:r>
    </w:p>
    <w:p w14:paraId="545DE294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0CA2A26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Каша, в которой ваш малыш вымазал ручонки, слаще небесного нектара. </w:t>
      </w:r>
    </w:p>
    <w:p w14:paraId="56BFBA3C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458861D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Мы же не помним об этом. Не чувствуем. Почти никогда. Иной раз, если мои дети снова разобьют или разольют что-то, я ловлю себя на том, что говорю мамиными фразами. О руках не из того места, о том, «кто это сделал». Пытаюсь остановить себя как только могу. И закрываю рот. Ведь литровая бутылка молока для трехлетки действительно тяжелая. А пятилетка не всегда может понять, что кружка стоит неустойчиво. </w:t>
      </w:r>
    </w:p>
    <w:p w14:paraId="231DB2BF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55F034E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 xml:space="preserve">Во многом поведение взрослых может зависеть не от них самих, а от неразрешённых семейных проблем, укоренившихся сценариев, сложных родовых </w:t>
      </w:r>
      <w:proofErr w:type="gramStart"/>
      <w:r w:rsidRPr="00415EDD">
        <w:rPr>
          <w:rFonts w:eastAsia="Times New Roman" w:cs="Times New Roman"/>
          <w:sz w:val="24"/>
          <w:szCs w:val="24"/>
          <w:lang w:eastAsia="ru-RU"/>
        </w:rPr>
        <w:t>переплетений .</w:t>
      </w:r>
      <w:proofErr w:type="gramEnd"/>
      <w:r w:rsidRPr="00415EDD">
        <w:rPr>
          <w:rFonts w:eastAsia="Times New Roman" w:cs="Times New Roman"/>
          <w:sz w:val="24"/>
          <w:szCs w:val="24"/>
          <w:lang w:eastAsia="ru-RU"/>
        </w:rPr>
        <w:t xml:space="preserve"> Некоторые из них тяжело разрешить самостоятельно. Но есть одна вещь, которая нам, родителям, точно по силам. Мы должны опомниться и перестать забирать детство у наших детей: </w:t>
      </w:r>
    </w:p>
    <w:p w14:paraId="690EB0D5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3A2D1FD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1. Перестать их стыдить, призывать к дисциплине по любому поводу, даже малозначительному. Перестать сгружать на них свои эмоции и трудности. Для ребенка этот груз невыносим. Это наша с вами ноша. </w:t>
      </w:r>
    </w:p>
    <w:p w14:paraId="485EC55B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6C60401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2. Перестать манипулировать своим здоровьем – дети ведь больше жизни боятся нас потерять! </w:t>
      </w:r>
    </w:p>
    <w:p w14:paraId="2594934D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FE3AB0B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3. Перестать требовать от детей невозможного для их возраста: например, сидеть спокойно в три года или складывать оригами, когда так хочется прыгать. Не плакать, даже когда по- –другому ещё не можешь выразить свои чувства, и быть аккуратным, когда маленькие ручки ещё не очень-то тебя слушаются. </w:t>
      </w:r>
    </w:p>
    <w:p w14:paraId="6C259611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8FAF88B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4. Перестать мучить свих детей, дергать их, строить, отчитывать – особенно на людях. </w:t>
      </w:r>
    </w:p>
    <w:p w14:paraId="4F1DDBC4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784BE00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5. Перестать меняться с ними местами, требуя сочувствия, понимания, жалости. </w:t>
      </w:r>
    </w:p>
    <w:p w14:paraId="4A79F0FF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31F4F29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lastRenderedPageBreak/>
        <w:t>Мы так хотим, чтобы нас понимали и принимали. Но много ли мы понимаем в детях? Знаем ли мы и хотим ли знать об особенностях их воспитания, о том, что происходит в их головах и душах? </w:t>
      </w:r>
    </w:p>
    <w:p w14:paraId="232CC0A5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6E7513D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Ответьте самой себе, к какому возрасту у ребёнка складывается усидчивость и интерес к чтению? Когда он может разделить причину и следствие? Когда ему можно надолго разлучаться с родителями – — и как это делать для него безболезненно? Когда ему становится необходимо общение с другими детьми, в каком количестве и в какой форме? Какие у него потребности в том или ином возрасте? </w:t>
      </w:r>
    </w:p>
    <w:p w14:paraId="732435B9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F2DEC9F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Здорово, если на каждый вопрос у вас нашлись ответы. А если ответов нет? Или ещё хуже: внутри поднимается глухое раздражение с агрессивным посылом «всё это ерунда и абсолютно неважно»? </w:t>
      </w:r>
    </w:p>
    <w:p w14:paraId="2FDB77B0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18B724F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«Нас растили, ничего этого не зная, – и ничего, мы выросли?!» Во-первых, принцип «со мной так поступали, и я выросла нормально» – не работает. Слишком разные поколения. Слишком многое изменилось в мире. Слишком другими приходят сюда наши дети. А, во-вторых, вы же не сядете за руль авто, не выучив ПДД? Так почему вы считаете, что о психике и о душе вашего ребёнка нормально не знать ничего? </w:t>
      </w:r>
    </w:p>
    <w:p w14:paraId="2DACEC3C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DEF81BA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 xml:space="preserve">Кстати, давайте честно признаемся хотя бы себе, что и мы в результате такого воспитания выросли не особо-то и нормальными. Задёрганными, затюканными, </w:t>
      </w:r>
      <w:proofErr w:type="spellStart"/>
      <w:r w:rsidRPr="00415EDD">
        <w:rPr>
          <w:rFonts w:eastAsia="Times New Roman" w:cs="Times New Roman"/>
          <w:sz w:val="24"/>
          <w:szCs w:val="24"/>
          <w:lang w:eastAsia="ru-RU"/>
        </w:rPr>
        <w:t>зашоренными</w:t>
      </w:r>
      <w:proofErr w:type="spellEnd"/>
      <w:r w:rsidRPr="00415EDD">
        <w:rPr>
          <w:rFonts w:eastAsia="Times New Roman" w:cs="Times New Roman"/>
          <w:sz w:val="24"/>
          <w:szCs w:val="24"/>
          <w:lang w:eastAsia="ru-RU"/>
        </w:rPr>
        <w:t xml:space="preserve">. Не понимающими собственных эмоций и не умеющими их контролировать. Не справляющимися со своими душевными кризисами и постоянно убегающими от </w:t>
      </w:r>
      <w:proofErr w:type="gramStart"/>
      <w:r w:rsidRPr="00415EDD">
        <w:rPr>
          <w:rFonts w:eastAsia="Times New Roman" w:cs="Times New Roman"/>
          <w:sz w:val="24"/>
          <w:szCs w:val="24"/>
          <w:lang w:eastAsia="ru-RU"/>
        </w:rPr>
        <w:t>боли .</w:t>
      </w:r>
      <w:proofErr w:type="gramEnd"/>
      <w:r w:rsidRPr="00415EDD">
        <w:rPr>
          <w:rFonts w:eastAsia="Times New Roman" w:cs="Times New Roman"/>
          <w:sz w:val="24"/>
          <w:szCs w:val="24"/>
          <w:lang w:eastAsia="ru-RU"/>
        </w:rPr>
        <w:t xml:space="preserve"> Уходящими от ответственности за собственную жизнь, не имея в жизни ни правильных ориентиров, ни крепкого внутреннего стержня. Разве это мы мечтали подарить нашим детям? Разве это должны бережно передавать из поколения в поколение, из рук в руки, от сердца к сердцу? </w:t>
      </w:r>
    </w:p>
    <w:p w14:paraId="4850A4CC" w14:textId="77777777" w:rsidR="00415EDD" w:rsidRPr="00415EDD" w:rsidRDefault="00415EDD" w:rsidP="00415EDD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8CEF2FC" w14:textId="77777777" w:rsidR="00415EDD" w:rsidRPr="00415EDD" w:rsidRDefault="00415EDD" w:rsidP="00415EDD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15EDD">
        <w:rPr>
          <w:rFonts w:eastAsia="Times New Roman" w:cs="Times New Roman"/>
          <w:sz w:val="24"/>
          <w:szCs w:val="24"/>
          <w:lang w:eastAsia="ru-RU"/>
        </w:rPr>
        <w:t>Давайте посмотрим правде в глаза. Мы всё ещё дети. Дети, которые выглядят «как большие». Дети во взрослых телах. Дети, которые так до конца и не смирились с тем, что у них не было настоящего беззаботного начала жизни. Дети, которые до сих пор не хотят взрослеть полностью. Насовсем. Безвозвратно. </w:t>
      </w:r>
    </w:p>
    <w:p w14:paraId="68B6702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43"/>
    <w:rsid w:val="00415EDD"/>
    <w:rsid w:val="006C0B77"/>
    <w:rsid w:val="008242FF"/>
    <w:rsid w:val="00870751"/>
    <w:rsid w:val="00922C48"/>
    <w:rsid w:val="00B915B7"/>
    <w:rsid w:val="00EA59DF"/>
    <w:rsid w:val="00EE4070"/>
    <w:rsid w:val="00F12C76"/>
    <w:rsid w:val="00F8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4DA5"/>
  <w15:chartTrackingRefBased/>
  <w15:docId w15:val="{642B9083-B6BD-4492-A962-882D1F59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8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0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3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1270</Words>
  <Characters>7243</Characters>
  <Application>Microsoft Office Word</Application>
  <DocSecurity>0</DocSecurity>
  <Lines>60</Lines>
  <Paragraphs>16</Paragraphs>
  <ScaleCrop>false</ScaleCrop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2</cp:revision>
  <dcterms:created xsi:type="dcterms:W3CDTF">2021-11-24T08:43:00Z</dcterms:created>
  <dcterms:modified xsi:type="dcterms:W3CDTF">2021-11-24T08:44:00Z</dcterms:modified>
</cp:coreProperties>
</file>